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75490" w14:textId="77777777" w:rsidR="00CB7B9D" w:rsidRDefault="00000000">
      <w:pPr>
        <w:pStyle w:val="Default"/>
        <w:spacing w:before="0" w:line="240" w:lineRule="auto"/>
        <w:jc w:val="center"/>
        <w:rPr>
          <w:rFonts w:ascii="Source Sans Pro Light" w:eastAsia="Source Sans Pro Light" w:hAnsi="Source Sans Pro Light" w:cs="Source Sans Pro Light"/>
          <w:sz w:val="36"/>
          <w:szCs w:val="36"/>
        </w:rPr>
      </w:pPr>
      <w:r>
        <w:rPr>
          <w:rFonts w:ascii="Source Sans Pro Light" w:hAnsi="Source Sans Pro Light"/>
          <w:sz w:val="36"/>
          <w:szCs w:val="36"/>
        </w:rPr>
        <w:t>Psychotherapy Informed Consent</w:t>
      </w:r>
    </w:p>
    <w:p w14:paraId="48E40230" w14:textId="77777777" w:rsidR="00CB7B9D" w:rsidRDefault="00CB7B9D">
      <w:pPr>
        <w:pStyle w:val="Default"/>
        <w:spacing w:before="0" w:line="240" w:lineRule="auto"/>
        <w:rPr>
          <w:rFonts w:ascii="Source Sans Pro" w:eastAsia="Source Sans Pro" w:hAnsi="Source Sans Pro" w:cs="Source Sans Pro"/>
          <w:sz w:val="22"/>
          <w:szCs w:val="22"/>
        </w:rPr>
      </w:pPr>
    </w:p>
    <w:p w14:paraId="6E34B829" w14:textId="77777777" w:rsidR="00CB7B9D" w:rsidRDefault="00000000">
      <w:pPr>
        <w:pStyle w:val="Default"/>
        <w:spacing w:before="0" w:line="240" w:lineRule="auto"/>
        <w:rPr>
          <w:rFonts w:ascii="Source Sans Pro" w:eastAsia="Source Sans Pro" w:hAnsi="Source Sans Pro" w:cs="Source Sans Pro"/>
          <w:b/>
          <w:bCs/>
          <w:sz w:val="22"/>
          <w:szCs w:val="22"/>
        </w:rPr>
      </w:pPr>
      <w:r>
        <w:rPr>
          <w:rFonts w:ascii="Source Sans Pro" w:hAnsi="Source Sans Pro"/>
          <w:b/>
          <w:bCs/>
          <w:sz w:val="22"/>
          <w:szCs w:val="22"/>
        </w:rPr>
        <w:t>The Therapeutic Relationship</w:t>
      </w:r>
    </w:p>
    <w:p w14:paraId="7789FD18" w14:textId="77777777" w:rsidR="00CB7B9D" w:rsidRDefault="00CB7B9D">
      <w:pPr>
        <w:pStyle w:val="Default"/>
        <w:spacing w:before="0" w:line="240" w:lineRule="auto"/>
        <w:rPr>
          <w:rFonts w:ascii="Source Sans Pro" w:eastAsia="Source Sans Pro" w:hAnsi="Source Sans Pro" w:cs="Source Sans Pro"/>
          <w:b/>
          <w:bCs/>
          <w:sz w:val="22"/>
          <w:szCs w:val="22"/>
        </w:rPr>
      </w:pPr>
    </w:p>
    <w:p w14:paraId="03BF79D5" w14:textId="77777777" w:rsidR="00CB7B9D" w:rsidRDefault="00000000">
      <w:pPr>
        <w:pStyle w:val="Default"/>
        <w:spacing w:before="0" w:line="240" w:lineRule="auto"/>
        <w:rPr>
          <w:rFonts w:ascii="Source Sans Pro" w:eastAsia="Source Sans Pro" w:hAnsi="Source Sans Pro" w:cs="Source Sans Pro"/>
          <w:sz w:val="22"/>
          <w:szCs w:val="22"/>
        </w:rPr>
      </w:pPr>
      <w:r>
        <w:rPr>
          <w:rFonts w:ascii="Source Sans Pro" w:hAnsi="Source Sans Pro"/>
          <w:sz w:val="22"/>
          <w:szCs w:val="22"/>
        </w:rPr>
        <w:t>Therapy is a relationship between a therapist and a client that works in part because of clearly defined rights and responsibilities held by each person. As a client in psychotherapy, you have certain rights and responsibilities that are important for you to understand. There are also legal limitations to those rights that you should be aware of as well. I, as your therapist, have corresponding responsibilities to you. These rights and responsibilities are described in the following sections. This consent form will provide a clear framework for our work together. Feel free to discuss any of this with me.</w:t>
      </w:r>
    </w:p>
    <w:p w14:paraId="63B19A72" w14:textId="77777777" w:rsidR="00CB7B9D" w:rsidRDefault="00CB7B9D">
      <w:pPr>
        <w:pStyle w:val="Default"/>
        <w:spacing w:before="0" w:line="240" w:lineRule="auto"/>
        <w:rPr>
          <w:rFonts w:ascii="Source Sans Pro" w:eastAsia="Source Sans Pro" w:hAnsi="Source Sans Pro" w:cs="Source Sans Pro"/>
          <w:sz w:val="22"/>
          <w:szCs w:val="22"/>
        </w:rPr>
      </w:pPr>
    </w:p>
    <w:p w14:paraId="2F7EFEDA" w14:textId="77777777" w:rsidR="00CB7B9D" w:rsidRDefault="00000000">
      <w:pPr>
        <w:pStyle w:val="Default"/>
        <w:spacing w:before="0" w:line="240" w:lineRule="auto"/>
        <w:rPr>
          <w:rFonts w:ascii="Source Sans Pro" w:eastAsia="Source Sans Pro" w:hAnsi="Source Sans Pro" w:cs="Source Sans Pro"/>
          <w:b/>
          <w:bCs/>
          <w:sz w:val="22"/>
          <w:szCs w:val="22"/>
        </w:rPr>
      </w:pPr>
      <w:r>
        <w:rPr>
          <w:rFonts w:ascii="Source Sans Pro" w:hAnsi="Source Sans Pro"/>
          <w:b/>
          <w:bCs/>
          <w:sz w:val="22"/>
          <w:szCs w:val="22"/>
        </w:rPr>
        <w:t>About Psychotherapy</w:t>
      </w:r>
    </w:p>
    <w:p w14:paraId="3603B934" w14:textId="77777777" w:rsidR="00CB7B9D" w:rsidRDefault="00CB7B9D">
      <w:pPr>
        <w:pStyle w:val="Default"/>
        <w:spacing w:before="0" w:line="240" w:lineRule="auto"/>
        <w:rPr>
          <w:rFonts w:ascii="Source Sans Pro" w:eastAsia="Source Sans Pro" w:hAnsi="Source Sans Pro" w:cs="Source Sans Pro"/>
          <w:b/>
          <w:bCs/>
          <w:sz w:val="22"/>
          <w:szCs w:val="22"/>
        </w:rPr>
      </w:pPr>
    </w:p>
    <w:p w14:paraId="47E4C8B9" w14:textId="77777777" w:rsidR="00CB7B9D" w:rsidRDefault="00000000">
      <w:pPr>
        <w:pStyle w:val="Default"/>
        <w:spacing w:before="0" w:line="240" w:lineRule="auto"/>
        <w:rPr>
          <w:rFonts w:ascii="Source Sans Pro" w:eastAsia="Source Sans Pro" w:hAnsi="Source Sans Pro" w:cs="Source Sans Pro"/>
          <w:sz w:val="22"/>
          <w:szCs w:val="22"/>
        </w:rPr>
      </w:pPr>
      <w:r>
        <w:rPr>
          <w:rFonts w:ascii="Source Sans Pro" w:hAnsi="Source Sans Pro"/>
          <w:sz w:val="22"/>
          <w:szCs w:val="22"/>
        </w:rPr>
        <w:t>Psychotherapy has both benefits and risks. Risks may include experiencing uncomfortable feelings, such as sadness, guilt, anxiety, anger, frustration, loneliness and helplessness, because the process of psychotherapy often requires discussing the unpleasant aspects of your life. However, psychotherapy has been shown to have benefits for individuals who undertake it. Therapy often leads to a significant</w:t>
      </w:r>
    </w:p>
    <w:p w14:paraId="2EF529F7" w14:textId="77777777" w:rsidR="00CB7B9D" w:rsidRDefault="00000000">
      <w:pPr>
        <w:pStyle w:val="Default"/>
        <w:spacing w:before="0" w:line="240" w:lineRule="auto"/>
        <w:rPr>
          <w:rFonts w:ascii="Source Sans Pro" w:eastAsia="Source Sans Pro" w:hAnsi="Source Sans Pro" w:cs="Source Sans Pro"/>
          <w:sz w:val="22"/>
          <w:szCs w:val="22"/>
        </w:rPr>
      </w:pPr>
      <w:r>
        <w:rPr>
          <w:rFonts w:ascii="Source Sans Pro" w:hAnsi="Source Sans Pro"/>
          <w:sz w:val="22"/>
          <w:szCs w:val="22"/>
        </w:rPr>
        <w:t>reduction in feelings of distress, increased satisfaction in interpersonal relationships, greater personal awareness and insight, increased skills for managing stress and resolutions to specific problems. It is important you understand there are no guarantees; there are no miracle cures. Psychotherapy requires a very active effort on your part. In order to be most successful, you will have to work on things we discuss outside of sessions.</w:t>
      </w:r>
    </w:p>
    <w:p w14:paraId="0E57AA85" w14:textId="77777777" w:rsidR="00CB7B9D" w:rsidRDefault="00CB7B9D">
      <w:pPr>
        <w:pStyle w:val="Default"/>
        <w:spacing w:before="0" w:line="240" w:lineRule="auto"/>
        <w:rPr>
          <w:rFonts w:ascii="Source Sans Pro" w:eastAsia="Source Sans Pro" w:hAnsi="Source Sans Pro" w:cs="Source Sans Pro"/>
          <w:sz w:val="22"/>
          <w:szCs w:val="22"/>
        </w:rPr>
      </w:pPr>
    </w:p>
    <w:p w14:paraId="54357639" w14:textId="77777777" w:rsidR="00CB7B9D" w:rsidRDefault="00000000">
      <w:pPr>
        <w:pStyle w:val="Default"/>
        <w:spacing w:before="0" w:line="240" w:lineRule="auto"/>
        <w:rPr>
          <w:rFonts w:ascii="Source Sans Pro" w:eastAsia="Source Sans Pro" w:hAnsi="Source Sans Pro" w:cs="Source Sans Pro"/>
          <w:b/>
          <w:bCs/>
          <w:sz w:val="22"/>
          <w:szCs w:val="22"/>
        </w:rPr>
      </w:pPr>
      <w:r>
        <w:rPr>
          <w:rFonts w:ascii="Source Sans Pro" w:hAnsi="Source Sans Pro"/>
          <w:b/>
          <w:bCs/>
          <w:sz w:val="22"/>
          <w:szCs w:val="22"/>
        </w:rPr>
        <w:t>Confidentiality</w:t>
      </w:r>
    </w:p>
    <w:p w14:paraId="2205549B" w14:textId="77777777" w:rsidR="00CB7B9D" w:rsidRDefault="00CB7B9D">
      <w:pPr>
        <w:pStyle w:val="Default"/>
        <w:spacing w:before="0" w:line="240" w:lineRule="auto"/>
        <w:rPr>
          <w:rFonts w:ascii="Source Sans Pro" w:eastAsia="Source Sans Pro" w:hAnsi="Source Sans Pro" w:cs="Source Sans Pro"/>
          <w:b/>
          <w:bCs/>
          <w:sz w:val="22"/>
          <w:szCs w:val="22"/>
        </w:rPr>
      </w:pPr>
    </w:p>
    <w:p w14:paraId="418B875D" w14:textId="77777777" w:rsidR="00CB7B9D" w:rsidRDefault="00000000">
      <w:pPr>
        <w:pStyle w:val="Default"/>
        <w:spacing w:before="0" w:line="240" w:lineRule="auto"/>
        <w:rPr>
          <w:rFonts w:ascii="Source Sans Pro" w:eastAsia="Source Sans Pro" w:hAnsi="Source Sans Pro" w:cs="Source Sans Pro"/>
          <w:sz w:val="22"/>
          <w:szCs w:val="22"/>
        </w:rPr>
      </w:pPr>
      <w:r>
        <w:rPr>
          <w:rFonts w:ascii="Source Sans Pro" w:hAnsi="Source Sans Pro"/>
          <w:sz w:val="22"/>
          <w:szCs w:val="22"/>
        </w:rPr>
        <w:t xml:space="preserve">The session content and all relevant materials to the client’s treatment will be held confidential unless the client requests in writing to have all or portions of such content released to a specifically named person/persons. </w:t>
      </w:r>
    </w:p>
    <w:p w14:paraId="20D4D873" w14:textId="77777777" w:rsidR="00CB7B9D" w:rsidRDefault="00CB7B9D">
      <w:pPr>
        <w:pStyle w:val="Default"/>
        <w:spacing w:before="0" w:line="240" w:lineRule="auto"/>
        <w:rPr>
          <w:rFonts w:ascii="Source Sans Pro" w:eastAsia="Source Sans Pro" w:hAnsi="Source Sans Pro" w:cs="Source Sans Pro"/>
          <w:sz w:val="22"/>
          <w:szCs w:val="22"/>
        </w:rPr>
      </w:pPr>
    </w:p>
    <w:p w14:paraId="20806934" w14:textId="77777777" w:rsidR="00CB7B9D" w:rsidRDefault="00000000">
      <w:pPr>
        <w:pStyle w:val="Default"/>
        <w:spacing w:before="0" w:line="240" w:lineRule="auto"/>
        <w:rPr>
          <w:rFonts w:ascii="Source Sans Pro" w:eastAsia="Source Sans Pro" w:hAnsi="Source Sans Pro" w:cs="Source Sans Pro"/>
          <w:sz w:val="22"/>
          <w:szCs w:val="22"/>
        </w:rPr>
      </w:pPr>
      <w:r>
        <w:rPr>
          <w:rFonts w:ascii="Source Sans Pro" w:hAnsi="Source Sans Pro"/>
          <w:sz w:val="22"/>
          <w:szCs w:val="22"/>
        </w:rPr>
        <w:t>Limitations of such client held privilege of confidentiality exist and are itemized below:</w:t>
      </w:r>
    </w:p>
    <w:p w14:paraId="7950B6EB" w14:textId="77777777" w:rsidR="00CB7B9D" w:rsidRDefault="00CB7B9D">
      <w:pPr>
        <w:pStyle w:val="Default"/>
        <w:spacing w:before="0" w:line="240" w:lineRule="auto"/>
        <w:rPr>
          <w:rFonts w:ascii="Source Sans Pro" w:eastAsia="Source Sans Pro" w:hAnsi="Source Sans Pro" w:cs="Source Sans Pro"/>
          <w:sz w:val="22"/>
          <w:szCs w:val="22"/>
        </w:rPr>
      </w:pPr>
    </w:p>
    <w:p w14:paraId="28865D11" w14:textId="77777777" w:rsidR="00CB7B9D" w:rsidRDefault="00000000">
      <w:pPr>
        <w:pStyle w:val="Default"/>
        <w:numPr>
          <w:ilvl w:val="0"/>
          <w:numId w:val="2"/>
        </w:numPr>
        <w:spacing w:before="0" w:line="240" w:lineRule="auto"/>
        <w:rPr>
          <w:rFonts w:ascii="Source Sans Pro" w:hAnsi="Source Sans Pro"/>
          <w:sz w:val="22"/>
          <w:szCs w:val="22"/>
        </w:rPr>
      </w:pPr>
      <w:r>
        <w:rPr>
          <w:rFonts w:ascii="Source Sans Pro" w:hAnsi="Source Sans Pro"/>
          <w:sz w:val="22"/>
          <w:szCs w:val="22"/>
        </w:rPr>
        <w:t>If a client threatens or attempts to commit suicide or otherwise conducts him/</w:t>
      </w:r>
      <w:proofErr w:type="gramStart"/>
      <w:r>
        <w:rPr>
          <w:rFonts w:ascii="Source Sans Pro" w:hAnsi="Source Sans Pro"/>
          <w:sz w:val="22"/>
          <w:szCs w:val="22"/>
        </w:rPr>
        <w:t>her self</w:t>
      </w:r>
      <w:proofErr w:type="gramEnd"/>
      <w:r>
        <w:rPr>
          <w:rFonts w:ascii="Source Sans Pro" w:hAnsi="Source Sans Pro"/>
          <w:sz w:val="22"/>
          <w:szCs w:val="22"/>
        </w:rPr>
        <w:t xml:space="preserve"> in a manner in which there is a substantial risk of incurring serious bodily harm.</w:t>
      </w:r>
    </w:p>
    <w:p w14:paraId="45AD2D37" w14:textId="77777777" w:rsidR="00CB7B9D" w:rsidRDefault="00000000">
      <w:pPr>
        <w:pStyle w:val="Default"/>
        <w:numPr>
          <w:ilvl w:val="0"/>
          <w:numId w:val="2"/>
        </w:numPr>
        <w:spacing w:before="0" w:line="240" w:lineRule="auto"/>
        <w:rPr>
          <w:rFonts w:ascii="Source Sans Pro" w:hAnsi="Source Sans Pro"/>
          <w:sz w:val="22"/>
          <w:szCs w:val="22"/>
        </w:rPr>
      </w:pPr>
      <w:r>
        <w:rPr>
          <w:rFonts w:ascii="Source Sans Pro" w:hAnsi="Source Sans Pro"/>
          <w:sz w:val="22"/>
          <w:szCs w:val="22"/>
        </w:rPr>
        <w:t>If a client threatens grave bodily harm or death to another person.</w:t>
      </w:r>
    </w:p>
    <w:p w14:paraId="1FAC813B" w14:textId="77777777" w:rsidR="00CB7B9D" w:rsidRDefault="00000000">
      <w:pPr>
        <w:pStyle w:val="Default"/>
        <w:numPr>
          <w:ilvl w:val="0"/>
          <w:numId w:val="2"/>
        </w:numPr>
        <w:spacing w:before="0" w:line="240" w:lineRule="auto"/>
        <w:rPr>
          <w:rFonts w:ascii="Source Sans Pro" w:hAnsi="Source Sans Pro"/>
          <w:sz w:val="22"/>
          <w:szCs w:val="22"/>
        </w:rPr>
      </w:pPr>
      <w:r>
        <w:rPr>
          <w:rFonts w:ascii="Source Sans Pro" w:hAnsi="Source Sans Pro"/>
          <w:sz w:val="22"/>
          <w:szCs w:val="22"/>
        </w:rPr>
        <w:t>If the therapist has a reasonable suspicion that a client or other named victim is the perpetrator, observer of, or actual victim of physical, emotional or sexual abuse of children under the age of 18 years.</w:t>
      </w:r>
    </w:p>
    <w:p w14:paraId="37E67DA4" w14:textId="77777777" w:rsidR="00CB7B9D" w:rsidRDefault="00000000">
      <w:pPr>
        <w:pStyle w:val="Default"/>
        <w:numPr>
          <w:ilvl w:val="0"/>
          <w:numId w:val="2"/>
        </w:numPr>
        <w:spacing w:before="0" w:line="240" w:lineRule="auto"/>
        <w:rPr>
          <w:rFonts w:ascii="Source Sans Pro" w:hAnsi="Source Sans Pro"/>
          <w:sz w:val="22"/>
          <w:szCs w:val="22"/>
        </w:rPr>
      </w:pPr>
      <w:r>
        <w:rPr>
          <w:rFonts w:ascii="Source Sans Pro" w:hAnsi="Source Sans Pro"/>
          <w:sz w:val="22"/>
          <w:szCs w:val="22"/>
        </w:rPr>
        <w:t>Suspicions as stated above in the case of an elderly person who may be subjected to these abuses.</w:t>
      </w:r>
    </w:p>
    <w:p w14:paraId="206EC1D0" w14:textId="77777777" w:rsidR="00CB7B9D" w:rsidRDefault="00000000">
      <w:pPr>
        <w:pStyle w:val="Default"/>
        <w:numPr>
          <w:ilvl w:val="0"/>
          <w:numId w:val="2"/>
        </w:numPr>
        <w:spacing w:before="0" w:line="240" w:lineRule="auto"/>
        <w:rPr>
          <w:rFonts w:ascii="Source Sans Pro" w:hAnsi="Source Sans Pro"/>
          <w:sz w:val="22"/>
          <w:szCs w:val="22"/>
        </w:rPr>
      </w:pPr>
      <w:r>
        <w:rPr>
          <w:rFonts w:ascii="Source Sans Pro" w:hAnsi="Source Sans Pro"/>
          <w:sz w:val="22"/>
          <w:szCs w:val="22"/>
        </w:rPr>
        <w:t>Suspected neglect of the parties named in items #3 and # 4.</w:t>
      </w:r>
    </w:p>
    <w:p w14:paraId="540E1C1B" w14:textId="77777777" w:rsidR="00CB7B9D" w:rsidRDefault="00000000">
      <w:pPr>
        <w:pStyle w:val="Default"/>
        <w:numPr>
          <w:ilvl w:val="0"/>
          <w:numId w:val="2"/>
        </w:numPr>
        <w:spacing w:before="0" w:line="240" w:lineRule="auto"/>
        <w:rPr>
          <w:rFonts w:ascii="Source Sans Pro" w:hAnsi="Source Sans Pro"/>
          <w:sz w:val="22"/>
          <w:szCs w:val="22"/>
        </w:rPr>
      </w:pPr>
      <w:r>
        <w:rPr>
          <w:rFonts w:ascii="Source Sans Pro" w:hAnsi="Source Sans Pro"/>
          <w:sz w:val="22"/>
          <w:szCs w:val="22"/>
        </w:rPr>
        <w:t>If a court of law issues a legitimate subpoena for information stated on the subpoena.</w:t>
      </w:r>
    </w:p>
    <w:p w14:paraId="3C5925F4" w14:textId="77777777" w:rsidR="00CB7B9D" w:rsidRDefault="00000000">
      <w:pPr>
        <w:pStyle w:val="Default"/>
        <w:numPr>
          <w:ilvl w:val="0"/>
          <w:numId w:val="2"/>
        </w:numPr>
        <w:spacing w:before="0" w:line="240" w:lineRule="auto"/>
        <w:rPr>
          <w:rFonts w:ascii="Source Sans Pro" w:hAnsi="Source Sans Pro"/>
          <w:sz w:val="22"/>
          <w:szCs w:val="22"/>
        </w:rPr>
      </w:pPr>
      <w:r>
        <w:rPr>
          <w:rFonts w:ascii="Source Sans Pro" w:hAnsi="Source Sans Pro"/>
          <w:sz w:val="22"/>
          <w:szCs w:val="22"/>
        </w:rPr>
        <w:t>If a client is in therapy or being treated by order of a court of law, or if information is obtained for the purpose of rendering an expert’s report to an attorney.</w:t>
      </w:r>
    </w:p>
    <w:p w14:paraId="4311DBEE" w14:textId="77777777" w:rsidR="00CB7B9D" w:rsidRDefault="00CB7B9D">
      <w:pPr>
        <w:pStyle w:val="Default"/>
        <w:spacing w:before="0" w:line="240" w:lineRule="auto"/>
        <w:rPr>
          <w:rFonts w:ascii="Source Sans Pro" w:eastAsia="Source Sans Pro" w:hAnsi="Source Sans Pro" w:cs="Source Sans Pro"/>
          <w:sz w:val="22"/>
          <w:szCs w:val="22"/>
        </w:rPr>
      </w:pPr>
    </w:p>
    <w:p w14:paraId="1F2F0E95" w14:textId="77777777" w:rsidR="00CB7B9D" w:rsidRDefault="00000000">
      <w:pPr>
        <w:pStyle w:val="Default"/>
        <w:spacing w:before="0" w:line="240" w:lineRule="auto"/>
        <w:rPr>
          <w:rFonts w:ascii="Source Sans Pro" w:eastAsia="Source Sans Pro" w:hAnsi="Source Sans Pro" w:cs="Source Sans Pro"/>
          <w:sz w:val="22"/>
          <w:szCs w:val="22"/>
        </w:rPr>
      </w:pPr>
      <w:r>
        <w:rPr>
          <w:rFonts w:ascii="Source Sans Pro" w:hAnsi="Source Sans Pro"/>
          <w:sz w:val="22"/>
          <w:szCs w:val="22"/>
        </w:rPr>
        <w:t>Occasionally I may need to consult with other professionals in their areas of expertise in order to provide the best treatment for you. Information about you may be shared in this context without using your name.</w:t>
      </w:r>
    </w:p>
    <w:p w14:paraId="6B4F2ACA" w14:textId="77777777" w:rsidR="00CB7B9D" w:rsidRDefault="00CB7B9D">
      <w:pPr>
        <w:pStyle w:val="Default"/>
        <w:spacing w:before="0" w:line="240" w:lineRule="auto"/>
        <w:rPr>
          <w:rFonts w:ascii="Source Sans Pro" w:eastAsia="Source Sans Pro" w:hAnsi="Source Sans Pro" w:cs="Source Sans Pro"/>
          <w:sz w:val="22"/>
          <w:szCs w:val="22"/>
        </w:rPr>
      </w:pPr>
    </w:p>
    <w:p w14:paraId="57297E38" w14:textId="77777777" w:rsidR="00CB7B9D" w:rsidRDefault="00000000">
      <w:pPr>
        <w:pStyle w:val="Default"/>
        <w:spacing w:before="0" w:line="240" w:lineRule="auto"/>
        <w:rPr>
          <w:rFonts w:ascii="Source Sans Pro" w:eastAsia="Source Sans Pro" w:hAnsi="Source Sans Pro" w:cs="Source Sans Pro"/>
          <w:sz w:val="22"/>
          <w:szCs w:val="22"/>
        </w:rPr>
      </w:pPr>
      <w:r>
        <w:rPr>
          <w:rFonts w:ascii="Source Sans Pro" w:hAnsi="Source Sans Pro"/>
          <w:sz w:val="22"/>
          <w:szCs w:val="22"/>
        </w:rPr>
        <w:t xml:space="preserve">If we see each other accidentally outside of the therapy office, I will not acknowledge you first. Your right to privacy and confidentiality is of the utmost importance to me, and I do not wish to jeopardize your privacy. However, if you acknowledge me first, I will be more than happy to speak briefly with </w:t>
      </w:r>
      <w:proofErr w:type="gramStart"/>
      <w:r>
        <w:rPr>
          <w:rFonts w:ascii="Source Sans Pro" w:hAnsi="Source Sans Pro"/>
          <w:sz w:val="22"/>
          <w:szCs w:val="22"/>
        </w:rPr>
        <w:t>you, but</w:t>
      </w:r>
      <w:proofErr w:type="gramEnd"/>
      <w:r>
        <w:rPr>
          <w:rFonts w:ascii="Source Sans Pro" w:hAnsi="Source Sans Pro"/>
          <w:sz w:val="22"/>
          <w:szCs w:val="22"/>
        </w:rPr>
        <w:t xml:space="preserve"> feel it appropriate not to engage in any lengthy discussions in public or outside of the therapy office.</w:t>
      </w:r>
    </w:p>
    <w:p w14:paraId="6DDC077A" w14:textId="77777777" w:rsidR="00CB7B9D" w:rsidRDefault="00CB7B9D">
      <w:pPr>
        <w:pStyle w:val="Default"/>
        <w:spacing w:before="0" w:line="240" w:lineRule="auto"/>
        <w:rPr>
          <w:rFonts w:ascii="Source Sans Pro" w:eastAsia="Source Sans Pro" w:hAnsi="Source Sans Pro" w:cs="Source Sans Pro"/>
          <w:sz w:val="22"/>
          <w:szCs w:val="22"/>
        </w:rPr>
      </w:pPr>
    </w:p>
    <w:p w14:paraId="2D17CB0F" w14:textId="77777777" w:rsidR="00CB7B9D" w:rsidRDefault="00000000">
      <w:pPr>
        <w:pStyle w:val="Default"/>
        <w:spacing w:before="0" w:line="240" w:lineRule="auto"/>
        <w:rPr>
          <w:rFonts w:ascii="Source Sans Pro" w:eastAsia="Source Sans Pro" w:hAnsi="Source Sans Pro" w:cs="Source Sans Pro"/>
        </w:rPr>
      </w:pPr>
      <w:r>
        <w:rPr>
          <w:rFonts w:ascii="Source Sans Pro" w:hAnsi="Source Sans Pro"/>
          <w:sz w:val="22"/>
          <w:szCs w:val="22"/>
          <w:lang w:val="es-ES_tradnl"/>
        </w:rPr>
        <w:t xml:space="preserve">BY </w:t>
      </w:r>
      <w:r>
        <w:rPr>
          <w:rFonts w:ascii="Source Sans Pro" w:hAnsi="Source Sans Pro"/>
          <w:sz w:val="22"/>
          <w:szCs w:val="22"/>
        </w:rPr>
        <w:t>SIGNING MY NAME BELOW I AM AGREEING THAT I HAVE READ, UNDERSTOOD AND AGREE TO THE ITEMS CONTAINED IN THIS DOCUMENT.</w:t>
      </w:r>
    </w:p>
    <w:p w14:paraId="04D5BC1F" w14:textId="77777777" w:rsidR="00CB7B9D" w:rsidRDefault="00CB7B9D">
      <w:pPr>
        <w:pStyle w:val="Default"/>
        <w:spacing w:before="0" w:line="240" w:lineRule="auto"/>
        <w:rPr>
          <w:rFonts w:ascii="Source Sans Pro" w:eastAsia="Source Sans Pro" w:hAnsi="Source Sans Pro" w:cs="Source Sans Pro"/>
          <w:sz w:val="22"/>
          <w:szCs w:val="22"/>
        </w:rPr>
      </w:pPr>
    </w:p>
    <w:p w14:paraId="169E912F" w14:textId="17FCD616" w:rsidR="00CB7B9D" w:rsidRDefault="00000000">
      <w:pPr>
        <w:pStyle w:val="Default"/>
        <w:spacing w:before="0" w:line="240" w:lineRule="auto"/>
        <w:rPr>
          <w:rFonts w:ascii="Source Sans Pro" w:eastAsia="Source Sans Pro" w:hAnsi="Source Sans Pro" w:cs="Source Sans Pro"/>
          <w:sz w:val="22"/>
          <w:szCs w:val="22"/>
        </w:rPr>
      </w:pPr>
      <w:r>
        <w:rPr>
          <w:rFonts w:ascii="Source Sans Pro" w:hAnsi="Source Sans Pro"/>
          <w:sz w:val="22"/>
          <w:szCs w:val="22"/>
        </w:rPr>
        <w:t xml:space="preserve">Client Signature* </w:t>
      </w:r>
      <w:r>
        <w:rPr>
          <w:rFonts w:ascii="Source Sans Pro Light" w:hAnsi="Source Sans Pro Light"/>
          <w:sz w:val="22"/>
          <w:szCs w:val="22"/>
        </w:rPr>
        <w:t xml:space="preserve">(required) </w:t>
      </w:r>
      <w:r>
        <w:rPr>
          <w:rFonts w:ascii="Source Sans Pro" w:eastAsia="Source Sans Pro" w:hAnsi="Source Sans Pro" w:cs="Source Sans Pro"/>
          <w:sz w:val="22"/>
          <w:szCs w:val="22"/>
        </w:rPr>
        <w:tab/>
      </w:r>
      <w:r>
        <w:rPr>
          <w:rFonts w:ascii="Source Sans Pro" w:eastAsia="Source Sans Pro" w:hAnsi="Source Sans Pro" w:cs="Source Sans Pro"/>
          <w:sz w:val="22"/>
          <w:szCs w:val="22"/>
        </w:rPr>
        <w:tab/>
      </w:r>
      <w:r>
        <w:rPr>
          <w:rFonts w:ascii="Source Sans Pro" w:eastAsia="Source Sans Pro" w:hAnsi="Source Sans Pro" w:cs="Source Sans Pro"/>
          <w:sz w:val="22"/>
          <w:szCs w:val="22"/>
        </w:rPr>
        <w:tab/>
      </w:r>
      <w:r>
        <w:rPr>
          <w:rFonts w:ascii="Source Sans Pro" w:eastAsia="Source Sans Pro" w:hAnsi="Source Sans Pro" w:cs="Source Sans Pro"/>
          <w:sz w:val="22"/>
          <w:szCs w:val="22"/>
        </w:rPr>
        <w:tab/>
      </w:r>
      <w:r>
        <w:rPr>
          <w:rFonts w:ascii="Source Sans Pro" w:eastAsia="Source Sans Pro" w:hAnsi="Source Sans Pro" w:cs="Source Sans Pro"/>
          <w:sz w:val="22"/>
          <w:szCs w:val="22"/>
        </w:rPr>
        <w:tab/>
        <w:t xml:space="preserve">     </w:t>
      </w:r>
      <w:r w:rsidR="00D27D14">
        <w:rPr>
          <w:rFonts w:ascii="Source Sans Pro" w:eastAsia="Source Sans Pro" w:hAnsi="Source Sans Pro" w:cs="Source Sans Pro"/>
          <w:sz w:val="22"/>
          <w:szCs w:val="22"/>
        </w:rPr>
        <w:tab/>
      </w:r>
      <w:r>
        <w:rPr>
          <w:rFonts w:ascii="Source Sans Pro" w:hAnsi="Source Sans Pro"/>
          <w:sz w:val="22"/>
          <w:szCs w:val="22"/>
        </w:rPr>
        <w:t xml:space="preserve">Today’s Date* </w:t>
      </w:r>
      <w:r>
        <w:rPr>
          <w:rFonts w:ascii="Source Sans Pro Light" w:hAnsi="Source Sans Pro Light"/>
          <w:sz w:val="22"/>
          <w:szCs w:val="22"/>
        </w:rPr>
        <w:t xml:space="preserve">(required) </w:t>
      </w:r>
      <w:r>
        <w:rPr>
          <w:rFonts w:ascii="Source Sans Pro" w:eastAsia="Source Sans Pro" w:hAnsi="Source Sans Pro" w:cs="Source Sans Pro"/>
          <w:sz w:val="22"/>
          <w:szCs w:val="22"/>
        </w:rPr>
        <w:tab/>
      </w:r>
    </w:p>
    <w:p w14:paraId="40A7C2F1" w14:textId="6D74CA57" w:rsidR="00D27D14" w:rsidRDefault="00D27D14">
      <w:pPr>
        <w:pStyle w:val="Default"/>
        <w:spacing w:before="0" w:line="240" w:lineRule="auto"/>
        <w:rPr>
          <w:rFonts w:ascii="Source Sans Pro" w:eastAsia="Source Sans Pro" w:hAnsi="Source Sans Pro" w:cs="Source Sans Pro"/>
          <w:sz w:val="22"/>
          <w:szCs w:val="22"/>
        </w:rPr>
      </w:pPr>
    </w:p>
    <w:p w14:paraId="34836271" w14:textId="30CBDD7D" w:rsidR="00D27D14" w:rsidRDefault="00D27D14">
      <w:pPr>
        <w:pStyle w:val="Default"/>
        <w:spacing w:before="0" w:line="240" w:lineRule="auto"/>
      </w:pPr>
      <w:r>
        <w:rPr>
          <w:rFonts w:ascii="Source Sans Pro" w:eastAsia="Source Sans Pro" w:hAnsi="Source Sans Pro" w:cs="Source Sans Pro"/>
          <w:sz w:val="22"/>
          <w:szCs w:val="22"/>
        </w:rPr>
        <w:t>__________________________________________________</w:t>
      </w:r>
      <w:r>
        <w:rPr>
          <w:rFonts w:ascii="Source Sans Pro" w:eastAsia="Source Sans Pro" w:hAnsi="Source Sans Pro" w:cs="Source Sans Pro"/>
          <w:sz w:val="22"/>
          <w:szCs w:val="22"/>
        </w:rPr>
        <w:tab/>
      </w:r>
      <w:r>
        <w:rPr>
          <w:rFonts w:ascii="Source Sans Pro" w:eastAsia="Source Sans Pro" w:hAnsi="Source Sans Pro" w:cs="Source Sans Pro"/>
          <w:sz w:val="22"/>
          <w:szCs w:val="22"/>
        </w:rPr>
        <w:tab/>
        <w:t>_______________________</w:t>
      </w:r>
    </w:p>
    <w:sectPr w:rsidR="00D27D14">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98239" w14:textId="77777777" w:rsidR="0076264E" w:rsidRDefault="0076264E">
      <w:r>
        <w:separator/>
      </w:r>
    </w:p>
  </w:endnote>
  <w:endnote w:type="continuationSeparator" w:id="0">
    <w:p w14:paraId="4BF70A63" w14:textId="77777777" w:rsidR="0076264E" w:rsidRDefault="0076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Source Sans Pro Light">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50E6" w14:textId="77777777" w:rsidR="00CB7B9D" w:rsidRDefault="00000000">
    <w:pPr>
      <w:pStyle w:val="HeaderFooter"/>
      <w:tabs>
        <w:tab w:val="clear" w:pos="9020"/>
        <w:tab w:val="center" w:pos="4680"/>
        <w:tab w:val="right" w:pos="9340"/>
      </w:tabs>
    </w:pPr>
    <w:r>
      <w:rPr>
        <w:rFonts w:ascii="Source Sans Pro Light" w:hAnsi="Source Sans Pro Light"/>
        <w:sz w:val="20"/>
        <w:szCs w:val="20"/>
      </w:rPr>
      <w:tab/>
      <w:t xml:space="preserve">Page </w:t>
    </w:r>
    <w:r>
      <w:rPr>
        <w:rFonts w:ascii="Source Sans Pro Light" w:eastAsia="Source Sans Pro Light" w:hAnsi="Source Sans Pro Light" w:cs="Source Sans Pro Light"/>
        <w:sz w:val="20"/>
        <w:szCs w:val="20"/>
      </w:rPr>
      <w:fldChar w:fldCharType="begin"/>
    </w:r>
    <w:r>
      <w:rPr>
        <w:rFonts w:ascii="Source Sans Pro Light" w:eastAsia="Source Sans Pro Light" w:hAnsi="Source Sans Pro Light" w:cs="Source Sans Pro Light"/>
        <w:sz w:val="20"/>
        <w:szCs w:val="20"/>
      </w:rPr>
      <w:instrText xml:space="preserve"> PAGE </w:instrText>
    </w:r>
    <w:r>
      <w:rPr>
        <w:rFonts w:ascii="Source Sans Pro Light" w:eastAsia="Source Sans Pro Light" w:hAnsi="Source Sans Pro Light" w:cs="Source Sans Pro Light"/>
        <w:sz w:val="20"/>
        <w:szCs w:val="20"/>
      </w:rPr>
      <w:fldChar w:fldCharType="separate"/>
    </w:r>
    <w:r w:rsidR="00D27D14">
      <w:rPr>
        <w:rFonts w:ascii="Source Sans Pro Light" w:eastAsia="Source Sans Pro Light" w:hAnsi="Source Sans Pro Light" w:cs="Source Sans Pro Light"/>
        <w:noProof/>
        <w:sz w:val="20"/>
        <w:szCs w:val="20"/>
      </w:rPr>
      <w:t>1</w:t>
    </w:r>
    <w:r>
      <w:rPr>
        <w:rFonts w:ascii="Source Sans Pro Light" w:eastAsia="Source Sans Pro Light" w:hAnsi="Source Sans Pro Light" w:cs="Source Sans Pro Light"/>
        <w:sz w:val="20"/>
        <w:szCs w:val="20"/>
      </w:rPr>
      <w:fldChar w:fldCharType="end"/>
    </w:r>
    <w:r>
      <w:rPr>
        <w:rFonts w:ascii="Source Sans Pro Light" w:hAnsi="Source Sans Pro Light"/>
        <w:sz w:val="20"/>
        <w:szCs w:val="20"/>
      </w:rPr>
      <w:t xml:space="preserve"> of 2</w:t>
    </w:r>
    <w:r>
      <w:rPr>
        <w:rFonts w:ascii="Source Sans Pro Light" w:eastAsia="Source Sans Pro Light" w:hAnsi="Source Sans Pro Light" w:cs="Source Sans Pro Light"/>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714A1" w14:textId="77777777" w:rsidR="0076264E" w:rsidRDefault="0076264E">
      <w:r>
        <w:separator/>
      </w:r>
    </w:p>
  </w:footnote>
  <w:footnote w:type="continuationSeparator" w:id="0">
    <w:p w14:paraId="59688ED5" w14:textId="77777777" w:rsidR="0076264E" w:rsidRDefault="00762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9FDF6" w14:textId="77777777" w:rsidR="00CB7B9D" w:rsidRDefault="00CB7B9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827C4"/>
    <w:multiLevelType w:val="hybridMultilevel"/>
    <w:tmpl w:val="65BA0C10"/>
    <w:styleLink w:val="Numbered"/>
    <w:lvl w:ilvl="0" w:tplc="0FA2194A">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A9CC8D92">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ADD2ED5A">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54AEF8F0">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99249180">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802CB9A0">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A322B6E8">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6BE227AE">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CA2EE9CA">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F765496"/>
    <w:multiLevelType w:val="hybridMultilevel"/>
    <w:tmpl w:val="65BA0C10"/>
    <w:numStyleLink w:val="Numbered"/>
  </w:abstractNum>
  <w:num w:numId="1" w16cid:durableId="1135638052">
    <w:abstractNumId w:val="0"/>
  </w:num>
  <w:num w:numId="2" w16cid:durableId="525291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B9D"/>
    <w:rsid w:val="003D18EB"/>
    <w:rsid w:val="0076264E"/>
    <w:rsid w:val="00CB7B9D"/>
    <w:rsid w:val="00D27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AA057"/>
  <w15:docId w15:val="{2CEEB29C-0615-483C-8CC8-2E89E46EA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3098</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FitzGerald</dc:creator>
  <cp:lastModifiedBy>Ryan FitzGerald</cp:lastModifiedBy>
  <cp:revision>2</cp:revision>
  <dcterms:created xsi:type="dcterms:W3CDTF">2022-09-13T22:20:00Z</dcterms:created>
  <dcterms:modified xsi:type="dcterms:W3CDTF">2022-09-13T22:20:00Z</dcterms:modified>
</cp:coreProperties>
</file>